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037F5" w14:textId="77777777" w:rsidR="004C27A3" w:rsidRDefault="004C27A3" w:rsidP="004C27A3">
      <w:pPr>
        <w:spacing w:after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MAURITIUS PORTS AUTHORITY</w:t>
      </w:r>
    </w:p>
    <w:p w14:paraId="5A3F6780" w14:textId="77777777" w:rsidR="004C27A3" w:rsidRDefault="004C27A3" w:rsidP="004C27A3">
      <w:pPr>
        <w:spacing w:after="0"/>
        <w:jc w:val="center"/>
        <w:rPr>
          <w:rFonts w:ascii="Arial" w:hAnsi="Arial" w:cs="Arial"/>
          <w:b/>
          <w:bCs/>
        </w:rPr>
      </w:pPr>
    </w:p>
    <w:p w14:paraId="4D728DDD" w14:textId="6E1F8599" w:rsidR="004C27A3" w:rsidRDefault="004C27A3" w:rsidP="004C27A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DUTIES FOR THE POST OF PILOT</w:t>
      </w:r>
    </w:p>
    <w:p w14:paraId="406FD83A" w14:textId="166ABC98" w:rsidR="004C27A3" w:rsidRDefault="004C27A3"/>
    <w:tbl>
      <w:tblPr>
        <w:tblW w:w="5000" w:type="pct"/>
        <w:tblInd w:w="31" w:type="dxa"/>
        <w:tblCellMar>
          <w:top w:w="64" w:type="dxa"/>
          <w:left w:w="113" w:type="dxa"/>
          <w:right w:w="52" w:type="dxa"/>
        </w:tblCellMar>
        <w:tblLook w:val="00A0" w:firstRow="1" w:lastRow="0" w:firstColumn="1" w:lastColumn="0" w:noHBand="0" w:noVBand="0"/>
      </w:tblPr>
      <w:tblGrid>
        <w:gridCol w:w="691"/>
        <w:gridCol w:w="8325"/>
      </w:tblGrid>
      <w:tr w:rsidR="004C27A3" w:rsidRPr="00757775" w14:paraId="1C34533D" w14:textId="77777777" w:rsidTr="0071040C">
        <w:trPr>
          <w:trHeight w:val="646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5DBBB18" w14:textId="77777777" w:rsidR="004C27A3" w:rsidRPr="00757775" w:rsidRDefault="004C27A3" w:rsidP="0071040C">
            <w:pPr>
              <w:ind w:right="54"/>
              <w:jc w:val="center"/>
              <w:rPr>
                <w:rFonts w:cs="Arial"/>
                <w:sz w:val="24"/>
                <w:szCs w:val="24"/>
              </w:rPr>
            </w:pPr>
            <w:r w:rsidRPr="00757775">
              <w:rPr>
                <w:rFonts w:cs="Arial"/>
                <w:sz w:val="24"/>
                <w:szCs w:val="24"/>
              </w:rPr>
              <w:t xml:space="preserve">1 </w:t>
            </w:r>
          </w:p>
        </w:tc>
        <w:tc>
          <w:tcPr>
            <w:tcW w:w="46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9A57989" w14:textId="77777777" w:rsidR="004C27A3" w:rsidRPr="00757775" w:rsidRDefault="004C27A3" w:rsidP="0071040C">
            <w:pPr>
              <w:rPr>
                <w:rFonts w:cs="Arial"/>
                <w:sz w:val="24"/>
                <w:szCs w:val="24"/>
              </w:rPr>
            </w:pPr>
            <w:r w:rsidRPr="00757775">
              <w:rPr>
                <w:rFonts w:cs="Arial"/>
                <w:sz w:val="24"/>
                <w:szCs w:val="24"/>
              </w:rPr>
              <w:t xml:space="preserve">To undertake pilotage duties as per standard operating procedures on a round-the-clock basis  </w:t>
            </w:r>
          </w:p>
        </w:tc>
      </w:tr>
      <w:tr w:rsidR="004C27A3" w:rsidRPr="00757775" w14:paraId="6506B385" w14:textId="77777777" w:rsidTr="0071040C">
        <w:trPr>
          <w:trHeight w:val="307"/>
        </w:trPr>
        <w:tc>
          <w:tcPr>
            <w:tcW w:w="3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E6A162A" w14:textId="77777777" w:rsidR="004C27A3" w:rsidRPr="00757775" w:rsidRDefault="004C27A3" w:rsidP="0071040C">
            <w:pPr>
              <w:ind w:right="54"/>
              <w:jc w:val="center"/>
              <w:rPr>
                <w:rFonts w:cs="Arial"/>
                <w:sz w:val="24"/>
                <w:szCs w:val="24"/>
              </w:rPr>
            </w:pPr>
            <w:r w:rsidRPr="00757775">
              <w:rPr>
                <w:rFonts w:cs="Arial"/>
                <w:sz w:val="24"/>
                <w:szCs w:val="24"/>
              </w:rPr>
              <w:t xml:space="preserve">2 </w:t>
            </w:r>
          </w:p>
        </w:tc>
        <w:tc>
          <w:tcPr>
            <w:tcW w:w="4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6E11C47" w14:textId="77777777" w:rsidR="004C27A3" w:rsidRPr="00757775" w:rsidRDefault="004C27A3" w:rsidP="0071040C">
            <w:pPr>
              <w:rPr>
                <w:rFonts w:cs="Arial"/>
                <w:sz w:val="24"/>
                <w:szCs w:val="24"/>
              </w:rPr>
            </w:pPr>
            <w:r w:rsidRPr="00757775">
              <w:rPr>
                <w:rFonts w:cs="Arial"/>
                <w:sz w:val="24"/>
                <w:szCs w:val="24"/>
              </w:rPr>
              <w:t xml:space="preserve">To control marine activities including towage and mooring operations of the Authority’s marine craft </w:t>
            </w:r>
          </w:p>
        </w:tc>
      </w:tr>
      <w:tr w:rsidR="004C27A3" w:rsidRPr="00757775" w14:paraId="1FB47688" w14:textId="77777777" w:rsidTr="0071040C">
        <w:trPr>
          <w:trHeight w:val="302"/>
        </w:trPr>
        <w:tc>
          <w:tcPr>
            <w:tcW w:w="3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D21EC74" w14:textId="77777777" w:rsidR="004C27A3" w:rsidRPr="00757775" w:rsidRDefault="004C27A3" w:rsidP="0071040C">
            <w:pPr>
              <w:ind w:right="54"/>
              <w:jc w:val="center"/>
              <w:rPr>
                <w:rFonts w:cs="Arial"/>
                <w:sz w:val="24"/>
                <w:szCs w:val="24"/>
              </w:rPr>
            </w:pPr>
            <w:r w:rsidRPr="00757775">
              <w:rPr>
                <w:rFonts w:cs="Arial"/>
                <w:sz w:val="24"/>
                <w:szCs w:val="24"/>
              </w:rPr>
              <w:t xml:space="preserve">3 </w:t>
            </w:r>
          </w:p>
        </w:tc>
        <w:tc>
          <w:tcPr>
            <w:tcW w:w="4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978F0A3" w14:textId="77777777" w:rsidR="004C27A3" w:rsidRPr="00757775" w:rsidRDefault="004C27A3" w:rsidP="0071040C">
            <w:pPr>
              <w:rPr>
                <w:rFonts w:cs="Arial"/>
                <w:sz w:val="24"/>
                <w:szCs w:val="24"/>
              </w:rPr>
            </w:pPr>
            <w:r w:rsidRPr="00757775">
              <w:rPr>
                <w:rFonts w:cs="Arial"/>
                <w:sz w:val="24"/>
                <w:szCs w:val="24"/>
              </w:rPr>
              <w:t xml:space="preserve">To undertake all other duties pertaining to marine activities within the Port Area as directed by the Port Master </w:t>
            </w:r>
          </w:p>
        </w:tc>
      </w:tr>
      <w:tr w:rsidR="004C27A3" w:rsidRPr="00757775" w14:paraId="232A4D75" w14:textId="77777777" w:rsidTr="0071040C">
        <w:trPr>
          <w:trHeight w:val="302"/>
        </w:trPr>
        <w:tc>
          <w:tcPr>
            <w:tcW w:w="3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3406A9" w14:textId="77777777" w:rsidR="004C27A3" w:rsidRPr="00757775" w:rsidRDefault="004C27A3" w:rsidP="0071040C">
            <w:pPr>
              <w:ind w:right="54"/>
              <w:jc w:val="center"/>
              <w:rPr>
                <w:rFonts w:cs="Arial"/>
                <w:sz w:val="24"/>
                <w:szCs w:val="24"/>
              </w:rPr>
            </w:pPr>
            <w:r w:rsidRPr="00757775">
              <w:rPr>
                <w:rFonts w:cs="Arial"/>
                <w:sz w:val="24"/>
                <w:szCs w:val="24"/>
              </w:rPr>
              <w:t xml:space="preserve">4 </w:t>
            </w:r>
          </w:p>
        </w:tc>
        <w:tc>
          <w:tcPr>
            <w:tcW w:w="4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BF077A3" w14:textId="77777777" w:rsidR="004C27A3" w:rsidRPr="00757775" w:rsidRDefault="004C27A3" w:rsidP="0071040C">
            <w:pPr>
              <w:rPr>
                <w:rFonts w:cs="Arial"/>
                <w:sz w:val="24"/>
                <w:szCs w:val="24"/>
              </w:rPr>
            </w:pPr>
            <w:r w:rsidRPr="00757775">
              <w:rPr>
                <w:rFonts w:cs="Arial"/>
                <w:sz w:val="24"/>
                <w:szCs w:val="24"/>
              </w:rPr>
              <w:t xml:space="preserve">To report on navigational aids and dredging matters  </w:t>
            </w:r>
          </w:p>
        </w:tc>
      </w:tr>
      <w:tr w:rsidR="004C27A3" w:rsidRPr="00757775" w14:paraId="09E2C789" w14:textId="77777777" w:rsidTr="0071040C">
        <w:trPr>
          <w:trHeight w:val="302"/>
        </w:trPr>
        <w:tc>
          <w:tcPr>
            <w:tcW w:w="3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8EA3F8C" w14:textId="77777777" w:rsidR="004C27A3" w:rsidRPr="00757775" w:rsidRDefault="004C27A3" w:rsidP="0071040C">
            <w:pPr>
              <w:ind w:right="54"/>
              <w:jc w:val="center"/>
              <w:rPr>
                <w:rFonts w:cs="Arial"/>
                <w:sz w:val="24"/>
                <w:szCs w:val="24"/>
              </w:rPr>
            </w:pPr>
            <w:r w:rsidRPr="00757775">
              <w:rPr>
                <w:rFonts w:cs="Arial"/>
                <w:sz w:val="24"/>
                <w:szCs w:val="24"/>
              </w:rPr>
              <w:t xml:space="preserve">5 </w:t>
            </w:r>
          </w:p>
        </w:tc>
        <w:tc>
          <w:tcPr>
            <w:tcW w:w="4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D94A09F" w14:textId="77777777" w:rsidR="004C27A3" w:rsidRPr="00757775" w:rsidRDefault="004C27A3" w:rsidP="0071040C">
            <w:pPr>
              <w:rPr>
                <w:rFonts w:cs="Arial"/>
                <w:sz w:val="24"/>
                <w:szCs w:val="24"/>
              </w:rPr>
            </w:pPr>
            <w:r w:rsidRPr="00757775">
              <w:rPr>
                <w:rFonts w:cs="Arial"/>
                <w:sz w:val="24"/>
                <w:szCs w:val="24"/>
              </w:rPr>
              <w:t>To ensure safe berthing and mooring of ships and craft in the harbour</w:t>
            </w:r>
          </w:p>
        </w:tc>
      </w:tr>
      <w:tr w:rsidR="004C27A3" w:rsidRPr="00757775" w14:paraId="5B042F2F" w14:textId="77777777" w:rsidTr="0071040C">
        <w:trPr>
          <w:trHeight w:val="302"/>
        </w:trPr>
        <w:tc>
          <w:tcPr>
            <w:tcW w:w="3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C0D8917" w14:textId="77777777" w:rsidR="004C27A3" w:rsidRPr="00757775" w:rsidRDefault="004C27A3" w:rsidP="0071040C">
            <w:pPr>
              <w:ind w:right="54"/>
              <w:jc w:val="center"/>
              <w:rPr>
                <w:rFonts w:cs="Arial"/>
                <w:sz w:val="24"/>
                <w:szCs w:val="24"/>
              </w:rPr>
            </w:pPr>
            <w:r w:rsidRPr="00757775">
              <w:rPr>
                <w:rFonts w:cs="Arial"/>
                <w:sz w:val="24"/>
                <w:szCs w:val="24"/>
              </w:rPr>
              <w:t xml:space="preserve">6 </w:t>
            </w:r>
          </w:p>
        </w:tc>
        <w:tc>
          <w:tcPr>
            <w:tcW w:w="4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E512BA6" w14:textId="77777777" w:rsidR="004C27A3" w:rsidRPr="00757775" w:rsidRDefault="004C27A3" w:rsidP="0071040C">
            <w:pPr>
              <w:rPr>
                <w:rFonts w:cs="Arial"/>
                <w:sz w:val="24"/>
                <w:szCs w:val="24"/>
              </w:rPr>
            </w:pPr>
            <w:r w:rsidRPr="00757775">
              <w:rPr>
                <w:rFonts w:cs="Arial"/>
                <w:sz w:val="24"/>
                <w:szCs w:val="24"/>
              </w:rPr>
              <w:t xml:space="preserve">To participate, in regular meetings with port operators and ship’s agents to determine berth allocation </w:t>
            </w:r>
          </w:p>
        </w:tc>
      </w:tr>
      <w:tr w:rsidR="004C27A3" w:rsidRPr="00757775" w14:paraId="01776FC7" w14:textId="77777777" w:rsidTr="0071040C">
        <w:trPr>
          <w:trHeight w:val="302"/>
        </w:trPr>
        <w:tc>
          <w:tcPr>
            <w:tcW w:w="3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A92FA89" w14:textId="77777777" w:rsidR="004C27A3" w:rsidRPr="00757775" w:rsidRDefault="004C27A3" w:rsidP="0071040C">
            <w:pPr>
              <w:ind w:right="54"/>
              <w:jc w:val="center"/>
              <w:rPr>
                <w:rFonts w:cs="Arial"/>
                <w:sz w:val="24"/>
                <w:szCs w:val="24"/>
              </w:rPr>
            </w:pPr>
            <w:r w:rsidRPr="00757775">
              <w:rPr>
                <w:rFonts w:cs="Arial"/>
                <w:sz w:val="24"/>
                <w:szCs w:val="24"/>
              </w:rPr>
              <w:t xml:space="preserve">7 </w:t>
            </w:r>
          </w:p>
        </w:tc>
        <w:tc>
          <w:tcPr>
            <w:tcW w:w="4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3A23928" w14:textId="77777777" w:rsidR="004C27A3" w:rsidRPr="00757775" w:rsidRDefault="004C27A3" w:rsidP="0071040C">
            <w:pPr>
              <w:rPr>
                <w:rFonts w:cs="Arial"/>
                <w:sz w:val="24"/>
                <w:szCs w:val="24"/>
              </w:rPr>
            </w:pPr>
            <w:r w:rsidRPr="00757775">
              <w:rPr>
                <w:rFonts w:cs="Arial"/>
                <w:sz w:val="24"/>
                <w:szCs w:val="24"/>
              </w:rPr>
              <w:t xml:space="preserve">To ensure that the daily shipping programme is being executed in the most efficient and optimal manner </w:t>
            </w:r>
          </w:p>
        </w:tc>
      </w:tr>
      <w:tr w:rsidR="004C27A3" w:rsidRPr="00757775" w14:paraId="268281D4" w14:textId="77777777" w:rsidTr="0071040C">
        <w:trPr>
          <w:trHeight w:val="302"/>
        </w:trPr>
        <w:tc>
          <w:tcPr>
            <w:tcW w:w="3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E07DA44" w14:textId="77777777" w:rsidR="004C27A3" w:rsidRPr="00757775" w:rsidRDefault="004C27A3" w:rsidP="0071040C">
            <w:pPr>
              <w:ind w:right="54"/>
              <w:jc w:val="center"/>
              <w:rPr>
                <w:rFonts w:cs="Arial"/>
                <w:sz w:val="24"/>
                <w:szCs w:val="24"/>
              </w:rPr>
            </w:pPr>
            <w:r w:rsidRPr="00757775">
              <w:rPr>
                <w:rFonts w:cs="Arial"/>
                <w:sz w:val="24"/>
                <w:szCs w:val="24"/>
              </w:rPr>
              <w:t xml:space="preserve">8 </w:t>
            </w:r>
          </w:p>
        </w:tc>
        <w:tc>
          <w:tcPr>
            <w:tcW w:w="4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E4D4CA7" w14:textId="77777777" w:rsidR="004C27A3" w:rsidRPr="00757775" w:rsidRDefault="004C27A3" w:rsidP="0071040C">
            <w:pPr>
              <w:rPr>
                <w:rFonts w:cs="Arial"/>
                <w:sz w:val="24"/>
                <w:szCs w:val="24"/>
              </w:rPr>
            </w:pPr>
            <w:r w:rsidRPr="00757775">
              <w:rPr>
                <w:rFonts w:cs="Arial"/>
                <w:sz w:val="24"/>
                <w:szCs w:val="24"/>
              </w:rPr>
              <w:t xml:space="preserve">To advise on improving and upgrading of marine services </w:t>
            </w:r>
          </w:p>
        </w:tc>
      </w:tr>
      <w:tr w:rsidR="004C27A3" w:rsidRPr="00757775" w14:paraId="05DC4C78" w14:textId="77777777" w:rsidTr="0071040C">
        <w:trPr>
          <w:trHeight w:val="302"/>
        </w:trPr>
        <w:tc>
          <w:tcPr>
            <w:tcW w:w="3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BB6FDD" w14:textId="77777777" w:rsidR="004C27A3" w:rsidRPr="00757775" w:rsidRDefault="004C27A3" w:rsidP="0071040C">
            <w:pPr>
              <w:ind w:right="54"/>
              <w:jc w:val="center"/>
              <w:rPr>
                <w:rFonts w:cs="Arial"/>
                <w:sz w:val="24"/>
                <w:szCs w:val="24"/>
              </w:rPr>
            </w:pPr>
            <w:r w:rsidRPr="00757775">
              <w:rPr>
                <w:rFonts w:cs="Arial"/>
                <w:sz w:val="24"/>
                <w:szCs w:val="24"/>
              </w:rPr>
              <w:t xml:space="preserve">9 </w:t>
            </w:r>
          </w:p>
        </w:tc>
        <w:tc>
          <w:tcPr>
            <w:tcW w:w="4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CBF66EC" w14:textId="77777777" w:rsidR="004C27A3" w:rsidRPr="00757775" w:rsidRDefault="004C27A3" w:rsidP="0071040C">
            <w:pPr>
              <w:rPr>
                <w:rFonts w:cs="Arial"/>
                <w:sz w:val="24"/>
                <w:szCs w:val="24"/>
              </w:rPr>
            </w:pPr>
            <w:r w:rsidRPr="00757775">
              <w:rPr>
                <w:rFonts w:cs="Arial"/>
                <w:sz w:val="24"/>
                <w:szCs w:val="24"/>
              </w:rPr>
              <w:t xml:space="preserve">To carry out regular inspection of fenders and quay aprons during berthing and unberthing operations </w:t>
            </w:r>
          </w:p>
        </w:tc>
      </w:tr>
      <w:tr w:rsidR="004C27A3" w:rsidRPr="00757775" w14:paraId="63B1AC2A" w14:textId="77777777" w:rsidTr="0071040C">
        <w:trPr>
          <w:trHeight w:val="307"/>
        </w:trPr>
        <w:tc>
          <w:tcPr>
            <w:tcW w:w="3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6E5E40" w14:textId="77777777" w:rsidR="004C27A3" w:rsidRPr="00757775" w:rsidRDefault="004C27A3" w:rsidP="0071040C">
            <w:pPr>
              <w:ind w:right="50"/>
              <w:jc w:val="center"/>
              <w:rPr>
                <w:rFonts w:cs="Arial"/>
                <w:sz w:val="24"/>
                <w:szCs w:val="24"/>
              </w:rPr>
            </w:pPr>
            <w:r w:rsidRPr="00757775">
              <w:rPr>
                <w:rFonts w:cs="Arial"/>
                <w:sz w:val="24"/>
                <w:szCs w:val="24"/>
              </w:rPr>
              <w:t xml:space="preserve">10 </w:t>
            </w:r>
          </w:p>
        </w:tc>
        <w:tc>
          <w:tcPr>
            <w:tcW w:w="4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822A21A" w14:textId="77777777" w:rsidR="004C27A3" w:rsidRPr="00757775" w:rsidRDefault="004C27A3" w:rsidP="0071040C">
            <w:pPr>
              <w:rPr>
                <w:rFonts w:cs="Arial"/>
                <w:sz w:val="24"/>
                <w:szCs w:val="24"/>
              </w:rPr>
            </w:pPr>
            <w:r w:rsidRPr="00757775">
              <w:rPr>
                <w:rFonts w:cs="Arial"/>
                <w:sz w:val="24"/>
                <w:szCs w:val="24"/>
              </w:rPr>
              <w:t xml:space="preserve">To oversee the </w:t>
            </w:r>
            <w:smartTag w:uri="urn:schemas-microsoft-com:office:smarttags" w:element="PersonName">
              <w:r w:rsidRPr="00757775">
                <w:rPr>
                  <w:rFonts w:cs="Arial"/>
                  <w:sz w:val="24"/>
                  <w:szCs w:val="24"/>
                </w:rPr>
                <w:t>Harbour Radio</w:t>
              </w:r>
            </w:smartTag>
            <w:r w:rsidRPr="00757775">
              <w:rPr>
                <w:rFonts w:cs="Arial"/>
                <w:sz w:val="24"/>
                <w:szCs w:val="24"/>
              </w:rPr>
              <w:t xml:space="preserve"> Station in the management of the water plane area </w:t>
            </w:r>
          </w:p>
        </w:tc>
      </w:tr>
      <w:tr w:rsidR="004C27A3" w:rsidRPr="00757775" w14:paraId="78F69F03" w14:textId="77777777" w:rsidTr="0071040C">
        <w:trPr>
          <w:trHeight w:val="302"/>
        </w:trPr>
        <w:tc>
          <w:tcPr>
            <w:tcW w:w="3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26B6AD" w14:textId="77777777" w:rsidR="004C27A3" w:rsidRPr="00757775" w:rsidRDefault="004C27A3" w:rsidP="0071040C">
            <w:pPr>
              <w:ind w:right="50"/>
              <w:jc w:val="center"/>
              <w:rPr>
                <w:rFonts w:cs="Arial"/>
                <w:sz w:val="24"/>
                <w:szCs w:val="24"/>
              </w:rPr>
            </w:pPr>
            <w:r w:rsidRPr="00757775">
              <w:rPr>
                <w:rFonts w:cs="Arial"/>
                <w:sz w:val="24"/>
                <w:szCs w:val="24"/>
              </w:rPr>
              <w:t xml:space="preserve">11 </w:t>
            </w:r>
          </w:p>
        </w:tc>
        <w:tc>
          <w:tcPr>
            <w:tcW w:w="4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23AE883" w14:textId="77777777" w:rsidR="004C27A3" w:rsidRPr="00757775" w:rsidRDefault="004C27A3" w:rsidP="0071040C">
            <w:pPr>
              <w:rPr>
                <w:rFonts w:cs="Arial"/>
                <w:sz w:val="24"/>
                <w:szCs w:val="24"/>
              </w:rPr>
            </w:pPr>
            <w:r w:rsidRPr="00757775">
              <w:rPr>
                <w:rFonts w:cs="Arial"/>
                <w:sz w:val="24"/>
                <w:szCs w:val="24"/>
              </w:rPr>
              <w:t xml:space="preserve">To respond to emergencies, drills, oil pollution control and combat operation </w:t>
            </w:r>
          </w:p>
        </w:tc>
      </w:tr>
      <w:tr w:rsidR="004C27A3" w:rsidRPr="00757775" w14:paraId="7476BA34" w14:textId="77777777" w:rsidTr="0071040C">
        <w:trPr>
          <w:trHeight w:val="302"/>
        </w:trPr>
        <w:tc>
          <w:tcPr>
            <w:tcW w:w="3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83F237D" w14:textId="77777777" w:rsidR="004C27A3" w:rsidRPr="00757775" w:rsidRDefault="004C27A3" w:rsidP="0071040C">
            <w:pPr>
              <w:ind w:right="50"/>
              <w:jc w:val="center"/>
              <w:rPr>
                <w:rFonts w:cs="Arial"/>
                <w:sz w:val="24"/>
                <w:szCs w:val="24"/>
              </w:rPr>
            </w:pPr>
            <w:r w:rsidRPr="00757775">
              <w:rPr>
                <w:rFonts w:cs="Arial"/>
                <w:sz w:val="24"/>
                <w:szCs w:val="24"/>
              </w:rPr>
              <w:t xml:space="preserve">12 </w:t>
            </w:r>
          </w:p>
        </w:tc>
        <w:tc>
          <w:tcPr>
            <w:tcW w:w="4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9412D62" w14:textId="77777777" w:rsidR="004C27A3" w:rsidRPr="00757775" w:rsidRDefault="004C27A3" w:rsidP="0071040C">
            <w:pPr>
              <w:rPr>
                <w:rFonts w:cs="Arial"/>
                <w:sz w:val="24"/>
                <w:szCs w:val="24"/>
              </w:rPr>
            </w:pPr>
            <w:r w:rsidRPr="00757775">
              <w:rPr>
                <w:rFonts w:cs="Arial"/>
                <w:sz w:val="24"/>
                <w:szCs w:val="24"/>
              </w:rPr>
              <w:t xml:space="preserve">To ensure corrective actions are taken in dealing with marine pollution </w:t>
            </w:r>
          </w:p>
        </w:tc>
      </w:tr>
      <w:tr w:rsidR="004C27A3" w:rsidRPr="00757775" w14:paraId="017992CC" w14:textId="77777777" w:rsidTr="0071040C">
        <w:trPr>
          <w:trHeight w:val="302"/>
        </w:trPr>
        <w:tc>
          <w:tcPr>
            <w:tcW w:w="3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9D2402D" w14:textId="77777777" w:rsidR="004C27A3" w:rsidRPr="00757775" w:rsidRDefault="004C27A3" w:rsidP="0071040C">
            <w:pPr>
              <w:ind w:right="50"/>
              <w:jc w:val="center"/>
              <w:rPr>
                <w:rFonts w:cs="Arial"/>
                <w:sz w:val="24"/>
                <w:szCs w:val="24"/>
              </w:rPr>
            </w:pPr>
            <w:r w:rsidRPr="00757775">
              <w:rPr>
                <w:rFonts w:cs="Arial"/>
                <w:sz w:val="24"/>
                <w:szCs w:val="24"/>
              </w:rPr>
              <w:t xml:space="preserve">13 </w:t>
            </w:r>
          </w:p>
        </w:tc>
        <w:tc>
          <w:tcPr>
            <w:tcW w:w="4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1F4A562" w14:textId="77777777" w:rsidR="004C27A3" w:rsidRPr="00757775" w:rsidRDefault="004C27A3" w:rsidP="0071040C">
            <w:pPr>
              <w:rPr>
                <w:rFonts w:cs="Arial"/>
                <w:sz w:val="24"/>
                <w:szCs w:val="24"/>
              </w:rPr>
            </w:pPr>
            <w:r w:rsidRPr="00757775">
              <w:rPr>
                <w:rFonts w:cs="Arial"/>
                <w:sz w:val="24"/>
                <w:szCs w:val="24"/>
              </w:rPr>
              <w:t xml:space="preserve">To ensure proper recording of events through such means as may be required including electronic devices such as smart phones, tablets etc. </w:t>
            </w:r>
          </w:p>
        </w:tc>
      </w:tr>
      <w:tr w:rsidR="004C27A3" w:rsidRPr="00757775" w14:paraId="2C39C536" w14:textId="77777777" w:rsidTr="0071040C">
        <w:trPr>
          <w:trHeight w:val="302"/>
        </w:trPr>
        <w:tc>
          <w:tcPr>
            <w:tcW w:w="3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00148B1" w14:textId="77777777" w:rsidR="004C27A3" w:rsidRPr="00757775" w:rsidRDefault="004C27A3" w:rsidP="0071040C">
            <w:pPr>
              <w:ind w:right="50"/>
              <w:jc w:val="center"/>
              <w:rPr>
                <w:rFonts w:cs="Arial"/>
                <w:sz w:val="24"/>
                <w:szCs w:val="24"/>
              </w:rPr>
            </w:pPr>
            <w:r w:rsidRPr="00757775"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4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C4E8B10" w14:textId="77777777" w:rsidR="004C27A3" w:rsidRPr="00757775" w:rsidRDefault="004C27A3" w:rsidP="0071040C">
            <w:pPr>
              <w:rPr>
                <w:rFonts w:cs="Arial"/>
                <w:sz w:val="24"/>
                <w:szCs w:val="24"/>
              </w:rPr>
            </w:pPr>
            <w:r w:rsidRPr="00757775">
              <w:rPr>
                <w:rFonts w:cs="Arial"/>
                <w:sz w:val="24"/>
                <w:szCs w:val="24"/>
              </w:rPr>
              <w:t>To provide assistance to unattended vessels approaching or leaving the harbour</w:t>
            </w:r>
          </w:p>
        </w:tc>
      </w:tr>
      <w:tr w:rsidR="004C27A3" w:rsidRPr="00757775" w14:paraId="5F9E0B8C" w14:textId="77777777" w:rsidTr="0071040C">
        <w:trPr>
          <w:trHeight w:val="302"/>
        </w:trPr>
        <w:tc>
          <w:tcPr>
            <w:tcW w:w="3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F4F6310" w14:textId="77777777" w:rsidR="004C27A3" w:rsidRPr="00757775" w:rsidRDefault="004C27A3" w:rsidP="0071040C">
            <w:pPr>
              <w:ind w:right="50"/>
              <w:jc w:val="center"/>
              <w:rPr>
                <w:rFonts w:cs="Arial"/>
                <w:sz w:val="24"/>
                <w:szCs w:val="24"/>
              </w:rPr>
            </w:pPr>
            <w:r w:rsidRPr="00757775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4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3982A5D" w14:textId="77777777" w:rsidR="004C27A3" w:rsidRPr="00757775" w:rsidRDefault="004C27A3" w:rsidP="0071040C">
            <w:pPr>
              <w:rPr>
                <w:rFonts w:cs="Arial"/>
                <w:sz w:val="24"/>
                <w:szCs w:val="24"/>
              </w:rPr>
            </w:pPr>
            <w:r w:rsidRPr="00757775">
              <w:rPr>
                <w:rFonts w:cs="Arial"/>
                <w:sz w:val="24"/>
                <w:szCs w:val="24"/>
              </w:rPr>
              <w:t>To process applications for bunkering activities and movement of dangerous cargoes</w:t>
            </w:r>
          </w:p>
        </w:tc>
      </w:tr>
      <w:tr w:rsidR="004C27A3" w:rsidRPr="00757775" w14:paraId="3EEC2586" w14:textId="77777777" w:rsidTr="0071040C">
        <w:trPr>
          <w:trHeight w:val="302"/>
        </w:trPr>
        <w:tc>
          <w:tcPr>
            <w:tcW w:w="3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D2DEAED" w14:textId="77777777" w:rsidR="004C27A3" w:rsidRPr="00757775" w:rsidRDefault="004C27A3" w:rsidP="0071040C">
            <w:pPr>
              <w:ind w:right="50"/>
              <w:jc w:val="center"/>
              <w:rPr>
                <w:rFonts w:cs="Arial"/>
                <w:sz w:val="24"/>
                <w:szCs w:val="24"/>
              </w:rPr>
            </w:pPr>
            <w:r w:rsidRPr="00757775">
              <w:rPr>
                <w:rFonts w:cs="Arial"/>
                <w:sz w:val="24"/>
                <w:szCs w:val="24"/>
              </w:rPr>
              <w:t xml:space="preserve">16 </w:t>
            </w:r>
          </w:p>
        </w:tc>
        <w:tc>
          <w:tcPr>
            <w:tcW w:w="4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59A639B" w14:textId="77777777" w:rsidR="004C27A3" w:rsidRPr="00757775" w:rsidRDefault="004C27A3" w:rsidP="0071040C">
            <w:pPr>
              <w:rPr>
                <w:rFonts w:cs="Arial"/>
                <w:sz w:val="24"/>
                <w:szCs w:val="24"/>
              </w:rPr>
            </w:pPr>
            <w:r w:rsidRPr="00757775">
              <w:rPr>
                <w:rFonts w:cs="Arial"/>
                <w:sz w:val="24"/>
                <w:szCs w:val="24"/>
              </w:rPr>
              <w:t xml:space="preserve">To assist in the monitoring of repairs of floating crafts and quay infrastructure </w:t>
            </w:r>
          </w:p>
        </w:tc>
      </w:tr>
      <w:tr w:rsidR="004C27A3" w:rsidRPr="00757775" w14:paraId="6905D49B" w14:textId="77777777" w:rsidTr="0071040C">
        <w:trPr>
          <w:trHeight w:val="302"/>
        </w:trPr>
        <w:tc>
          <w:tcPr>
            <w:tcW w:w="3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4685508" w14:textId="77777777" w:rsidR="004C27A3" w:rsidRPr="00757775" w:rsidRDefault="004C27A3" w:rsidP="0071040C">
            <w:pPr>
              <w:ind w:right="50"/>
              <w:jc w:val="center"/>
              <w:rPr>
                <w:rFonts w:cs="Arial"/>
                <w:sz w:val="24"/>
                <w:szCs w:val="24"/>
              </w:rPr>
            </w:pPr>
            <w:r w:rsidRPr="00757775">
              <w:rPr>
                <w:rFonts w:cs="Arial"/>
                <w:sz w:val="24"/>
                <w:szCs w:val="24"/>
              </w:rPr>
              <w:t xml:space="preserve">17 </w:t>
            </w:r>
          </w:p>
        </w:tc>
        <w:tc>
          <w:tcPr>
            <w:tcW w:w="4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192D518" w14:textId="77777777" w:rsidR="004C27A3" w:rsidRPr="00757775" w:rsidRDefault="004C27A3" w:rsidP="0071040C">
            <w:pPr>
              <w:rPr>
                <w:rFonts w:cs="Arial"/>
                <w:sz w:val="24"/>
                <w:szCs w:val="24"/>
              </w:rPr>
            </w:pPr>
            <w:r w:rsidRPr="00757775">
              <w:rPr>
                <w:rFonts w:cs="Arial"/>
                <w:sz w:val="24"/>
                <w:szCs w:val="24"/>
              </w:rPr>
              <w:t xml:space="preserve">To participate in the training of marine personnel </w:t>
            </w:r>
          </w:p>
        </w:tc>
      </w:tr>
      <w:tr w:rsidR="004C27A3" w:rsidRPr="00757775" w14:paraId="319B783C" w14:textId="77777777" w:rsidTr="0071040C">
        <w:trPr>
          <w:trHeight w:val="302"/>
        </w:trPr>
        <w:tc>
          <w:tcPr>
            <w:tcW w:w="3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FBA24D0" w14:textId="77777777" w:rsidR="004C27A3" w:rsidRPr="00757775" w:rsidRDefault="004C27A3" w:rsidP="0071040C">
            <w:pPr>
              <w:ind w:right="50"/>
              <w:jc w:val="center"/>
              <w:rPr>
                <w:rFonts w:cs="Arial"/>
                <w:sz w:val="24"/>
                <w:szCs w:val="24"/>
              </w:rPr>
            </w:pPr>
            <w:r w:rsidRPr="00757775">
              <w:rPr>
                <w:rFonts w:cs="Arial"/>
                <w:sz w:val="24"/>
                <w:szCs w:val="24"/>
              </w:rPr>
              <w:t xml:space="preserve">18 </w:t>
            </w:r>
          </w:p>
        </w:tc>
        <w:tc>
          <w:tcPr>
            <w:tcW w:w="4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323059F" w14:textId="77777777" w:rsidR="004C27A3" w:rsidRPr="00757775" w:rsidRDefault="004C27A3" w:rsidP="0071040C">
            <w:pPr>
              <w:rPr>
                <w:rFonts w:cs="Arial"/>
                <w:sz w:val="24"/>
                <w:szCs w:val="24"/>
              </w:rPr>
            </w:pPr>
            <w:r w:rsidRPr="00757775">
              <w:rPr>
                <w:rFonts w:cs="Arial"/>
                <w:sz w:val="24"/>
                <w:szCs w:val="24"/>
              </w:rPr>
              <w:t>To conduct such other related duties as assigned</w:t>
            </w:r>
          </w:p>
        </w:tc>
      </w:tr>
      <w:tr w:rsidR="004C27A3" w:rsidRPr="00757775" w14:paraId="41B6635F" w14:textId="77777777" w:rsidTr="0071040C">
        <w:trPr>
          <w:trHeight w:val="307"/>
        </w:trPr>
        <w:tc>
          <w:tcPr>
            <w:tcW w:w="3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60569C" w14:textId="77777777" w:rsidR="004C27A3" w:rsidRPr="00757775" w:rsidRDefault="004C27A3" w:rsidP="0071040C">
            <w:pPr>
              <w:ind w:right="50"/>
              <w:jc w:val="center"/>
              <w:rPr>
                <w:rFonts w:cs="Arial"/>
                <w:sz w:val="24"/>
                <w:szCs w:val="24"/>
              </w:rPr>
            </w:pPr>
            <w:r w:rsidRPr="00757775">
              <w:rPr>
                <w:rFonts w:cs="Arial"/>
                <w:sz w:val="24"/>
                <w:szCs w:val="24"/>
              </w:rPr>
              <w:lastRenderedPageBreak/>
              <w:t xml:space="preserve">19 </w:t>
            </w:r>
          </w:p>
        </w:tc>
        <w:tc>
          <w:tcPr>
            <w:tcW w:w="4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EE77D14" w14:textId="77777777" w:rsidR="004C27A3" w:rsidRPr="00757775" w:rsidRDefault="004C27A3" w:rsidP="0071040C">
            <w:pPr>
              <w:rPr>
                <w:rFonts w:cs="Arial"/>
                <w:sz w:val="24"/>
                <w:szCs w:val="24"/>
              </w:rPr>
            </w:pPr>
            <w:r w:rsidRPr="00757775">
              <w:rPr>
                <w:rFonts w:cs="Arial"/>
                <w:sz w:val="24"/>
                <w:szCs w:val="24"/>
              </w:rPr>
              <w:t xml:space="preserve">To coach, guide and mentor to all junior staff </w:t>
            </w:r>
          </w:p>
        </w:tc>
      </w:tr>
      <w:tr w:rsidR="004C27A3" w:rsidRPr="00757775" w14:paraId="6944220B" w14:textId="77777777" w:rsidTr="0071040C">
        <w:trPr>
          <w:trHeight w:val="302"/>
        </w:trPr>
        <w:tc>
          <w:tcPr>
            <w:tcW w:w="3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D0F1E23" w14:textId="77777777" w:rsidR="004C27A3" w:rsidRPr="00757775" w:rsidRDefault="004C27A3" w:rsidP="0071040C">
            <w:pPr>
              <w:ind w:right="50"/>
              <w:jc w:val="center"/>
              <w:rPr>
                <w:rFonts w:cs="Arial"/>
                <w:sz w:val="24"/>
                <w:szCs w:val="24"/>
              </w:rPr>
            </w:pPr>
            <w:r w:rsidRPr="00757775">
              <w:rPr>
                <w:rFonts w:cs="Arial"/>
                <w:sz w:val="24"/>
                <w:szCs w:val="24"/>
              </w:rPr>
              <w:t xml:space="preserve">20 </w:t>
            </w:r>
          </w:p>
        </w:tc>
        <w:tc>
          <w:tcPr>
            <w:tcW w:w="4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803EA67" w14:textId="77777777" w:rsidR="004C27A3" w:rsidRPr="00757775" w:rsidRDefault="004C27A3" w:rsidP="0071040C">
            <w:pPr>
              <w:rPr>
                <w:rFonts w:cs="Arial"/>
                <w:sz w:val="24"/>
                <w:szCs w:val="24"/>
              </w:rPr>
            </w:pPr>
            <w:r w:rsidRPr="00757775">
              <w:rPr>
                <w:rFonts w:cs="Arial"/>
                <w:sz w:val="24"/>
                <w:szCs w:val="24"/>
              </w:rPr>
              <w:t xml:space="preserve">To play an active role in promoting safety and security at the MPA </w:t>
            </w:r>
          </w:p>
        </w:tc>
      </w:tr>
      <w:tr w:rsidR="004C27A3" w:rsidRPr="00757775" w14:paraId="48BFF471" w14:textId="77777777" w:rsidTr="0071040C">
        <w:trPr>
          <w:trHeight w:val="302"/>
        </w:trPr>
        <w:tc>
          <w:tcPr>
            <w:tcW w:w="3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5DAFBC6" w14:textId="77777777" w:rsidR="004C27A3" w:rsidRPr="00757775" w:rsidRDefault="004C27A3" w:rsidP="0071040C">
            <w:pPr>
              <w:ind w:right="50"/>
              <w:jc w:val="center"/>
              <w:rPr>
                <w:rFonts w:cs="Arial"/>
                <w:sz w:val="24"/>
                <w:szCs w:val="24"/>
              </w:rPr>
            </w:pPr>
            <w:r w:rsidRPr="00757775">
              <w:rPr>
                <w:rFonts w:cs="Arial"/>
                <w:sz w:val="24"/>
                <w:szCs w:val="24"/>
              </w:rPr>
              <w:t>21</w:t>
            </w:r>
          </w:p>
        </w:tc>
        <w:tc>
          <w:tcPr>
            <w:tcW w:w="4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CF9DDD4" w14:textId="77777777" w:rsidR="004C27A3" w:rsidRPr="00757775" w:rsidRDefault="004C27A3" w:rsidP="0071040C">
            <w:pPr>
              <w:rPr>
                <w:rFonts w:cs="Arial"/>
                <w:sz w:val="24"/>
                <w:szCs w:val="24"/>
              </w:rPr>
            </w:pPr>
            <w:r w:rsidRPr="00757775">
              <w:rPr>
                <w:rFonts w:cs="Arial"/>
                <w:sz w:val="24"/>
                <w:szCs w:val="24"/>
              </w:rPr>
              <w:t xml:space="preserve">To adhere to and promote MPA’s corporate values </w:t>
            </w:r>
          </w:p>
        </w:tc>
      </w:tr>
      <w:tr w:rsidR="004C27A3" w:rsidRPr="00757775" w14:paraId="24EBE6D6" w14:textId="77777777" w:rsidTr="0071040C">
        <w:trPr>
          <w:trHeight w:val="302"/>
        </w:trPr>
        <w:tc>
          <w:tcPr>
            <w:tcW w:w="38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7117895" w14:textId="77777777" w:rsidR="004C27A3" w:rsidRPr="00757775" w:rsidRDefault="004C27A3" w:rsidP="0071040C">
            <w:pPr>
              <w:ind w:right="50"/>
              <w:jc w:val="center"/>
              <w:rPr>
                <w:rFonts w:cs="Arial"/>
                <w:sz w:val="24"/>
                <w:szCs w:val="24"/>
              </w:rPr>
            </w:pPr>
            <w:r w:rsidRPr="00757775">
              <w:rPr>
                <w:rFonts w:cs="Arial"/>
                <w:sz w:val="24"/>
                <w:szCs w:val="24"/>
              </w:rPr>
              <w:t>22</w:t>
            </w:r>
          </w:p>
        </w:tc>
        <w:tc>
          <w:tcPr>
            <w:tcW w:w="461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44BA453" w14:textId="77777777" w:rsidR="004C27A3" w:rsidRPr="00757775" w:rsidRDefault="004C27A3" w:rsidP="0071040C">
            <w:pPr>
              <w:rPr>
                <w:rFonts w:cs="Arial"/>
                <w:sz w:val="24"/>
                <w:szCs w:val="24"/>
              </w:rPr>
            </w:pPr>
            <w:r w:rsidRPr="00757775">
              <w:rPr>
                <w:rFonts w:cs="Arial"/>
                <w:sz w:val="24"/>
                <w:szCs w:val="24"/>
              </w:rPr>
              <w:t xml:space="preserve">To contribute to the enhancement of the port environment </w:t>
            </w:r>
          </w:p>
        </w:tc>
      </w:tr>
    </w:tbl>
    <w:p w14:paraId="17D1D8AE" w14:textId="77777777" w:rsidR="004C27A3" w:rsidRDefault="004C27A3"/>
    <w:sectPr w:rsidR="004C27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A3"/>
    <w:rsid w:val="00424FEE"/>
    <w:rsid w:val="00480AEB"/>
    <w:rsid w:val="004C27A3"/>
    <w:rsid w:val="0061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C631150"/>
  <w15:chartTrackingRefBased/>
  <w15:docId w15:val="{EB8DA10A-5380-4368-86BB-105A7023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6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Director, Human Resources (MPA)</dc:creator>
  <cp:keywords/>
  <dc:description/>
  <cp:lastModifiedBy>Office of Director, Human Resources (MPA)</cp:lastModifiedBy>
  <cp:revision>2</cp:revision>
  <dcterms:created xsi:type="dcterms:W3CDTF">2021-09-22T10:25:00Z</dcterms:created>
  <dcterms:modified xsi:type="dcterms:W3CDTF">2021-09-22T10:25:00Z</dcterms:modified>
</cp:coreProperties>
</file>